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D3" w:rsidRDefault="000537C5" w:rsidP="00B046D3">
      <w:pPr>
        <w:spacing w:line="240" w:lineRule="auto"/>
        <w:ind w:leftChars="0" w:left="2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TEMATICKÝ PLÁN                                                               vyučovací předmět:  PRACOVNÍ ČINNOSTI – 4. ročník_______________________ </w:t>
      </w:r>
      <w:r>
        <w:rPr>
          <w:color w:val="000000"/>
          <w:u w:val="single"/>
        </w:rPr>
        <w:t xml:space="preserve">školní rok:      </w:t>
      </w:r>
      <w:r w:rsidR="00B046D3">
        <w:rPr>
          <w:color w:val="000000"/>
          <w:u w:val="single"/>
        </w:rPr>
        <w:t>2020/2021</w:t>
      </w:r>
    </w:p>
    <w:p w:rsidR="00572288" w:rsidRDefault="00572288" w:rsidP="00053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bookmarkStart w:id="0" w:name="_GoBack"/>
      <w:bookmarkEnd w:id="0"/>
    </w:p>
    <w:p w:rsidR="00572288" w:rsidRDefault="00572288" w:rsidP="00053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"/>
        <w:tblW w:w="1476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079"/>
        <w:gridCol w:w="2583"/>
        <w:gridCol w:w="2010"/>
        <w:gridCol w:w="3540"/>
        <w:gridCol w:w="2556"/>
      </w:tblGrid>
      <w:tr w:rsidR="00572288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 konkretizovaný  výstup 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 konkretizované učivo 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Zařazená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časová dotace</w:t>
            </w: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Září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papírem a kartonem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-ošetřuje a pěstuje podle daných zásad pokojové i jiné rostliny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poznává pěstitelský materiál, nářadí a pomůcky a správně s nimi pracuje           -provádí přiměřené základní praktické činnosti s modelovací hmotou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 s drobným materiálem - papír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-odměřování, stř</w:t>
            </w:r>
            <w:r>
              <w:t>í</w:t>
            </w:r>
            <w:r>
              <w:rPr>
                <w:color w:val="000000"/>
              </w:rPr>
              <w:t xml:space="preserve">hání, polepování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-ošetřování pokojových rostlin, co rostliny potřebují,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-stlačování, hnětení, válení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 tomto ročníku nejsou v předmětu zařazena žádná průřezová témata. 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 –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 celý rok: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-si připraví pracovní místo, vhodný materiál a pomůcky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-naplánuje si svou práci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-přemýšlí o nejvhodnějším pracovním postupu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-udržuje pořádek na svém místě a dodržuje zásady bezpečnosti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-hospodárně pracuje s materiálem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-vybírá vhodné pracovní nástroje a pomůcky a bezpečně s nimi zachází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 nůžky, lepidlo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Pokojové květiny..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</w:t>
            </w: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Říjen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papírem a kartonem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-třídí přírodniny a vhodně je sestavuje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montážní a demontážní práce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pracuje podle slovního návodu, předlohy, jednoduchého náčrtu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obkreslování, skládání,   stř</w:t>
            </w:r>
            <w:r>
              <w:t>í</w:t>
            </w:r>
            <w:r>
              <w:rPr>
                <w:color w:val="000000"/>
              </w:rPr>
              <w:t xml:space="preserve">hání, lepení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přírodniny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-přírodniny, plody – sestavování obrázků, výrobků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-stavebnice, sestavení </w:t>
            </w:r>
            <w:r>
              <w:rPr>
                <w:color w:val="000000"/>
              </w:rPr>
              <w:lastRenderedPageBreak/>
              <w:t>hračky dle návodu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  <w:r>
              <w:rPr>
                <w:color w:val="000000"/>
              </w:rPr>
              <w:t xml:space="preserve"> – žák si plánuje za pomoci učitele dílčí činnosti nutné ke splnění úkolu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 nůžky, lepidlo, šablony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Přírodniny, špejle, jehly,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lepidlo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Stavebnice, návod</w:t>
            </w: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Listopad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modelovací hmotou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provádí přiměřené základní praktické činnosti s textilem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dodržuje zásady hygieny a bezpečnosti práce, poskytne první pomoc při úrazu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-otisky přírodnin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textil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-základní stehy, přišívání knoflíků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  <w:r>
              <w:rPr>
                <w:color w:val="000000"/>
              </w:rPr>
              <w:t xml:space="preserve"> – žák pracuje samostatně a tvořivě, učí se trpělivosti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podložka, přírodniny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knoflíky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Prosinec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-sestavuje vhodně drobný materiál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vytváří přiměřenými </w:t>
            </w:r>
            <w:proofErr w:type="spellStart"/>
            <w:r>
              <w:rPr>
                <w:color w:val="000000"/>
              </w:rPr>
              <w:t>prac</w:t>
            </w:r>
            <w:proofErr w:type="spellEnd"/>
            <w:r>
              <w:rPr>
                <w:color w:val="000000"/>
              </w:rPr>
              <w:t>. operacemi a postupy na základě své představivosti různé výrobky z daného materiálu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>-seznamuje se s lidovými zvyky a tradicemi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>využívá při tvořivých činnostech s různým materiálem prvky lidových tradic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navlékání korálků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-vánoční zvyky, ozdoby na vánoční stromek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  <w:r>
              <w:rPr>
                <w:color w:val="000000"/>
              </w:rPr>
              <w:t xml:space="preserve"> – žák uznává kulturní dědictví prostoru, kde žije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Korálky, vlasec, špendlíky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Vosk, skořápky, svíčky,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Leden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papírem a kartonem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modelovací hmotou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obkreslování, stř</w:t>
            </w:r>
            <w:r>
              <w:t>í</w:t>
            </w:r>
            <w:r>
              <w:rPr>
                <w:color w:val="000000"/>
              </w:rPr>
              <w:t>hání, lepení – např. dárek pro budoucí prvňáčky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 hmota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-ozdobná kachle nebo předmět dle vlastního námětu žáka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  <w:r>
              <w:rPr>
                <w:color w:val="000000"/>
              </w:rPr>
              <w:t xml:space="preserve"> – žák formuluje, jaký význam mají získané dovednosti pro praktický život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 nůžky, lepidlo, šablony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Hlína, očka, nůž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Únor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poznává techniky vázání uzlů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-připraví jednoduché pohoštění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-seznamuje se s pravidly stolování a spol. chování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orientuje se v zákl. vybavení kuchyně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provázek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jednoduché uzly drhání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u  nás doma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-základy stolování, jednoduché pohoštění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  <w:r>
              <w:rPr>
                <w:color w:val="000000"/>
              </w:rPr>
              <w:t xml:space="preserve"> – žák různými způsoby vyjádří své názory a pocity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Provázek, nůžky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Příbory, ubrousky, skleničky, talíře, suroviny na výrobu pohoštění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Březen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-poznává pěstitelský materiál, nářadí a pomůcky a správně s nimi pracuje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jednoduché pěstitelské pokusy a pozorování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-provádí jednoduché montážní a demontážní práce</w:t>
            </w:r>
          </w:p>
          <w:p w:rsidR="00572288" w:rsidRDefault="000537C5" w:rsidP="000537C5">
            <w:pPr>
              <w:ind w:left="0" w:hanging="2"/>
            </w:pPr>
            <w:r>
              <w:t xml:space="preserve">- volí vhodné </w:t>
            </w:r>
            <w:proofErr w:type="spellStart"/>
            <w:r>
              <w:t>prac</w:t>
            </w:r>
            <w:proofErr w:type="spellEnd"/>
            <w:r>
              <w:t>. pomůcky, nástroje a náčiní vzhledem k použitému materiálu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provádí přiměřené základní praktické činnosti s textilem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-klíčení semen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výroba předmětů z kartónových prvků a krabiček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-využití základních stehů při výrobě drobného textilního výrobku 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řešení problému </w:t>
            </w:r>
            <w:r>
              <w:rPr>
                <w:color w:val="000000"/>
              </w:rPr>
              <w:t>– žák provádí jednoduchý experiment, zaznamenává postup a výsledky  vyhodnocuje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Semena, filtrační papír, misky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Čtvrtka, pravítko, lepidlo, tužka, nůžky, krabičky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vata, zbytky vlny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Duben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-seznamuje se s lidovými zvyky a tradicemi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papírem a kartonem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udržuje pořádek a čistotu </w:t>
            </w:r>
            <w:proofErr w:type="spellStart"/>
            <w:r>
              <w:rPr>
                <w:color w:val="000000"/>
              </w:rPr>
              <w:t>prac</w:t>
            </w:r>
            <w:proofErr w:type="spellEnd"/>
            <w:r>
              <w:rPr>
                <w:color w:val="000000"/>
              </w:rPr>
              <w:t>. ploch, dodržuje zásady hygieny a bezpečnosti práce, poskytne první pomoc i při úrazu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 kuchyni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-připraví jednoduché pohoštění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velikonoční  zvyky, zdobení kraslic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papír a karton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-střihání, lepení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u  nás doma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-základy stolování, jednoduché pohoštění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– </w:t>
            </w:r>
            <w:r>
              <w:rPr>
                <w:color w:val="000000"/>
              </w:rPr>
              <w:t>žák navštěvuje kulturní události obce - výstava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Vyfouknutá vajíčka, barvy, štětce, vosk, svíčky, papír, nůžky, lepidlo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lepidlo, barevný papír, krabičky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Příbory, ubrousky, skleničky, talíře, suroviny na výrobu pohoštění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Květen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textilem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jednoduché montážní a demontážní práce dle vlastní fantazie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-poznává pěstitelský materiál, nářadí a pomůcky a správně s nimi pracuje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ošetřuje a pěstuje podle daných zásad pokojové a jiné rostliny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-využití základních stehů při výrobě drobného textilního výrobku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-letničky, pěstování, péče o ně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-sestavení hračky dle vlastní fantazie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  <w:r>
              <w:rPr>
                <w:color w:val="000000"/>
              </w:rPr>
              <w:t xml:space="preserve"> – žák rozpozná kvalitní práci a dobře splněný úkol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Letničky na přepichování, kalíšky, zemina, kolíky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 s návodem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vata, zbytky vlny, knoflíky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</w:t>
            </w:r>
          </w:p>
        </w:tc>
      </w:tr>
      <w:tr w:rsidR="00572288"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Červen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-provádí přiměřené základní praktické činnosti s papírem a kartonem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udržuje pořádek na </w:t>
            </w:r>
            <w:proofErr w:type="spellStart"/>
            <w:r>
              <w:rPr>
                <w:color w:val="000000"/>
              </w:rPr>
              <w:t>prac</w:t>
            </w:r>
            <w:proofErr w:type="spellEnd"/>
            <w:r>
              <w:rPr>
                <w:color w:val="000000"/>
              </w:rPr>
              <w:t>. místě a dodržuje zásady hygieny a bezpečnosti práce, poskytne první pomoc při úrazu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-využívá své fantazie ve společné práci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připraví samostatně jednoduchý pokrm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-skládání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montážní a demontážní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-kolektivní práce, krabičky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u  nás doma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-základy stolování, jednoduché pohoštění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  <w:r>
              <w:rPr>
                <w:color w:val="000000"/>
              </w:rPr>
              <w:t xml:space="preserve"> – žák jednoduše  popíše, jak pracoval </w:t>
            </w: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 určitém úkolu, co ho bavilo, co se mu podařilo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Karton, krabičky, lepidlo, papír na polepování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72288" w:rsidRDefault="000537C5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Příbory, ubrousky, skleničky, talíře, suroviny na výrobu pohoštění</w:t>
            </w:r>
          </w:p>
          <w:p w:rsidR="00572288" w:rsidRDefault="00572288" w:rsidP="0005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572288" w:rsidRDefault="00572288" w:rsidP="00053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72288" w:rsidRDefault="00572288" w:rsidP="00053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72288" w:rsidRDefault="00572288" w:rsidP="000537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72288" w:rsidRDefault="00572288" w:rsidP="00572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72288">
      <w:pgSz w:w="16837" w:h="11905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2288"/>
    <w:rsid w:val="000537C5"/>
    <w:rsid w:val="00572288"/>
    <w:rsid w:val="00B0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21">
    <w:name w:val="Základní text 21"/>
    <w:basedOn w:val="Normln"/>
    <w:pPr>
      <w:widowControl/>
      <w:shd w:val="clear" w:color="auto" w:fill="FFFFFF"/>
      <w:spacing w:before="58" w:line="250" w:lineRule="atLeast"/>
    </w:pPr>
    <w:rPr>
      <w:color w:val="000000"/>
      <w:kern w:val="0"/>
      <w:lang w:eastAsia="ar-S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kladntext21">
    <w:name w:val="Základní text 21"/>
    <w:basedOn w:val="Normln"/>
    <w:pPr>
      <w:widowControl/>
      <w:shd w:val="clear" w:color="auto" w:fill="FFFFFF"/>
      <w:spacing w:before="58" w:line="250" w:lineRule="atLeast"/>
    </w:pPr>
    <w:rPr>
      <w:color w:val="000000"/>
      <w:kern w:val="0"/>
      <w:lang w:eastAsia="ar-S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customStyle="1" w:styleId="TextbublinyChar">
    <w:name w:val="Text bubliny Char"/>
    <w:rPr>
      <w:rFonts w:ascii="Tahoma" w:eastAsia="Lucida Sans Unicode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p6I/NV0zKQjjN/SxN+oGddRMrg==">AMUW2mWFyr/NhYYiaDyq4twx6HJsiTE7OJODKL9DL2gipSnDOLtFvVY4tusXDAIyOS6u414d5rHxgIxyRmyXNNr4X42Xg7Et8WAze65r8geg+FlPb0p6Q6Q=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Paterová</cp:lastModifiedBy>
  <cp:revision>5</cp:revision>
  <dcterms:created xsi:type="dcterms:W3CDTF">2020-06-29T08:05:00Z</dcterms:created>
  <dcterms:modified xsi:type="dcterms:W3CDTF">2020-06-29T08:12:00Z</dcterms:modified>
</cp:coreProperties>
</file>